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4A95" w14:textId="3A4AEAD8" w:rsidR="00064FF8" w:rsidRDefault="00064FF8" w:rsidP="00064FF8">
      <w:pPr>
        <w:pStyle w:val="Titolo"/>
        <w:spacing w:line="240" w:lineRule="auto"/>
        <w:rPr>
          <w:sz w:val="44"/>
        </w:rPr>
      </w:pPr>
      <w:r>
        <w:rPr>
          <w:noProof/>
          <w:sz w:val="44"/>
          <w:lang w:bidi="ar-SA"/>
        </w:rPr>
        <w:drawing>
          <wp:anchor distT="0" distB="0" distL="114300" distR="114300" simplePos="0" relativeHeight="251659264" behindDoc="1" locked="0" layoutInCell="1" allowOverlap="1" wp14:anchorId="7215A211" wp14:editId="6051B99F">
            <wp:simplePos x="0" y="0"/>
            <wp:positionH relativeFrom="column">
              <wp:posOffset>313690</wp:posOffset>
            </wp:positionH>
            <wp:positionV relativeFrom="paragraph">
              <wp:posOffset>26670</wp:posOffset>
            </wp:positionV>
            <wp:extent cx="985520" cy="1228725"/>
            <wp:effectExtent l="0" t="0" r="508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</w:rPr>
        <w:t>COMUNE DI AUSTIS</w:t>
      </w:r>
    </w:p>
    <w:p w14:paraId="23F50747" w14:textId="77777777" w:rsidR="00064FF8" w:rsidRDefault="00064FF8" w:rsidP="00064FF8">
      <w:pPr>
        <w:pStyle w:val="Sottotitolo"/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Provincia di Nuoro</w:t>
      </w:r>
    </w:p>
    <w:p w14:paraId="0A24FDC5" w14:textId="77777777" w:rsidR="00064FF8" w:rsidRDefault="00064FF8" w:rsidP="00064FF8">
      <w:pPr>
        <w:widowControl w:val="0"/>
        <w:jc w:val="center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Tel. 0784/67213/679001 - Fax 0784/67058 -</w:t>
      </w:r>
    </w:p>
    <w:p w14:paraId="48283347" w14:textId="77777777" w:rsidR="00064FF8" w:rsidRDefault="00064FF8" w:rsidP="00064FF8">
      <w:pPr>
        <w:widowControl w:val="0"/>
        <w:jc w:val="center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Corso Vittorio Emanuele N. 20 - 08030 Austis (NU)</w:t>
      </w:r>
    </w:p>
    <w:p w14:paraId="4943F3EC" w14:textId="77777777" w:rsidR="00064FF8" w:rsidRDefault="00064FF8" w:rsidP="00064FF8">
      <w:pPr>
        <w:widowControl w:val="0"/>
        <w:jc w:val="center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P.I. 00180590911 - e-Mail: austis.comune@gmail.com</w:t>
      </w:r>
    </w:p>
    <w:p w14:paraId="4EF1895D" w14:textId="77777777" w:rsidR="00064FF8" w:rsidRPr="009E15BF" w:rsidRDefault="00064FF8" w:rsidP="00064FF8">
      <w:pPr>
        <w:jc w:val="center"/>
        <w:rPr>
          <w:rFonts w:ascii="Bell MT" w:hAnsi="Bell MT"/>
          <w:b/>
          <w:i/>
          <w:sz w:val="24"/>
          <w:szCs w:val="24"/>
          <w:lang w:val="en-US"/>
        </w:rPr>
      </w:pPr>
      <w:r w:rsidRPr="009E15BF">
        <w:rPr>
          <w:rFonts w:ascii="Bell MT" w:hAnsi="Bell MT"/>
          <w:b/>
          <w:i/>
          <w:sz w:val="24"/>
          <w:szCs w:val="24"/>
          <w:lang w:val="en-US"/>
        </w:rPr>
        <w:t>PEC austis.comune@cert.ollsys.it</w:t>
      </w:r>
    </w:p>
    <w:p w14:paraId="232F8C74" w14:textId="77777777" w:rsidR="00064FF8" w:rsidRDefault="00064FF8" w:rsidP="00064FF8">
      <w:pPr>
        <w:widowControl w:val="0"/>
        <w:jc w:val="center"/>
        <w:rPr>
          <w:rFonts w:ascii="Bookman Old Style" w:hAnsi="Bookman Old Style"/>
          <w:snapToGrid w:val="0"/>
          <w:sz w:val="18"/>
          <w:szCs w:val="18"/>
          <w:lang w:val="en-GB"/>
        </w:rPr>
      </w:pPr>
      <w:r w:rsidRPr="009E15BF">
        <w:rPr>
          <w:rFonts w:ascii="Bookman Old Style" w:hAnsi="Bookman Old Style"/>
          <w:b/>
          <w:snapToGrid w:val="0"/>
          <w:lang w:val="en-GB"/>
        </w:rPr>
        <w:t xml:space="preserve">Sito Web:  </w:t>
      </w:r>
      <w:hyperlink r:id="rId6" w:history="1">
        <w:r w:rsidRPr="009E15BF">
          <w:rPr>
            <w:rStyle w:val="Collegamentoipertestuale"/>
            <w:rFonts w:ascii="Bookman Old Style" w:hAnsi="Bookman Old Style"/>
            <w:b/>
            <w:snapToGrid w:val="0"/>
            <w:lang w:val="en-GB"/>
          </w:rPr>
          <w:t>www.comune.austis.nu.it</w:t>
        </w:r>
      </w:hyperlink>
    </w:p>
    <w:p w14:paraId="4FECCF20" w14:textId="41FFCF04" w:rsidR="00BD0336" w:rsidRDefault="00BD0336"/>
    <w:p w14:paraId="0DB59549" w14:textId="0A2CDA47" w:rsidR="00064FF8" w:rsidRDefault="00064FF8"/>
    <w:p w14:paraId="7DCA463D" w14:textId="53F5888C" w:rsidR="00064FF8" w:rsidRDefault="00064FF8"/>
    <w:p w14:paraId="6C8F5C39" w14:textId="77777777" w:rsidR="00D660F2" w:rsidRPr="00131D58" w:rsidRDefault="00D660F2">
      <w:pPr>
        <w:rPr>
          <w:sz w:val="24"/>
          <w:szCs w:val="24"/>
        </w:rPr>
      </w:pPr>
    </w:p>
    <w:p w14:paraId="0D843C67" w14:textId="768522A7" w:rsidR="00064FF8" w:rsidRPr="00131D58" w:rsidRDefault="00064FF8">
      <w:pPr>
        <w:rPr>
          <w:sz w:val="24"/>
          <w:szCs w:val="24"/>
        </w:rPr>
      </w:pPr>
      <w:r w:rsidRPr="00131D58">
        <w:rPr>
          <w:sz w:val="24"/>
          <w:szCs w:val="24"/>
        </w:rPr>
        <w:t>MODULO ACCETTAZIONE CONTRIBUTO “FONDO DI SOSTEGNO AI COMUNI MARGINALI” DI CUI AL DPCM 30/09/2021</w:t>
      </w:r>
    </w:p>
    <w:p w14:paraId="16D33775" w14:textId="2FA20206" w:rsidR="00064FF8" w:rsidRPr="00131D58" w:rsidRDefault="00064FF8">
      <w:pPr>
        <w:rPr>
          <w:sz w:val="24"/>
          <w:szCs w:val="24"/>
        </w:rPr>
      </w:pPr>
    </w:p>
    <w:p w14:paraId="753467F5" w14:textId="77777777" w:rsidR="00D660F2" w:rsidRPr="00131D58" w:rsidRDefault="00D660F2">
      <w:pPr>
        <w:rPr>
          <w:sz w:val="24"/>
          <w:szCs w:val="24"/>
        </w:rPr>
      </w:pPr>
    </w:p>
    <w:p w14:paraId="56BB98C8" w14:textId="75E10E77" w:rsidR="00064FF8" w:rsidRPr="00131D58" w:rsidRDefault="00064FF8">
      <w:pPr>
        <w:rPr>
          <w:sz w:val="24"/>
          <w:szCs w:val="24"/>
        </w:rPr>
      </w:pPr>
    </w:p>
    <w:p w14:paraId="59472A06" w14:textId="7A22D938" w:rsidR="00064FF8" w:rsidRPr="00131D58" w:rsidRDefault="00D660F2" w:rsidP="00064FF8">
      <w:pPr>
        <w:spacing w:line="480" w:lineRule="auto"/>
        <w:jc w:val="both"/>
        <w:rPr>
          <w:sz w:val="24"/>
          <w:szCs w:val="24"/>
        </w:rPr>
      </w:pPr>
      <w:r w:rsidRPr="00131D58">
        <w:rPr>
          <w:sz w:val="24"/>
          <w:szCs w:val="24"/>
        </w:rPr>
        <w:t>Il sottoscritto________________</w:t>
      </w:r>
      <w:r w:rsidR="00064FF8" w:rsidRPr="00131D58">
        <w:rPr>
          <w:sz w:val="24"/>
          <w:szCs w:val="24"/>
        </w:rPr>
        <w:t xml:space="preserve">  ________________</w:t>
      </w:r>
      <w:r w:rsidRPr="00131D58">
        <w:rPr>
          <w:sz w:val="24"/>
          <w:szCs w:val="24"/>
        </w:rPr>
        <w:t xml:space="preserve"> nato a</w:t>
      </w:r>
      <w:r w:rsidR="00064FF8" w:rsidRPr="00131D58">
        <w:rPr>
          <w:sz w:val="24"/>
          <w:szCs w:val="24"/>
        </w:rPr>
        <w:t xml:space="preserve"> </w:t>
      </w:r>
      <w:r w:rsidRPr="00131D58">
        <w:rPr>
          <w:sz w:val="24"/>
          <w:szCs w:val="24"/>
        </w:rPr>
        <w:t>_________________ (___) il ______________ codice fiscale_____________________________</w:t>
      </w:r>
      <w:r w:rsidR="00064FF8" w:rsidRPr="00131D58">
        <w:rPr>
          <w:sz w:val="24"/>
          <w:szCs w:val="24"/>
        </w:rPr>
        <w:t xml:space="preserve">, </w:t>
      </w:r>
      <w:r w:rsidRPr="00131D58">
        <w:rPr>
          <w:sz w:val="24"/>
          <w:szCs w:val="24"/>
        </w:rPr>
        <w:t>tel. _</w:t>
      </w:r>
      <w:r w:rsidR="00064FF8" w:rsidRPr="00131D58">
        <w:rPr>
          <w:sz w:val="24"/>
          <w:szCs w:val="24"/>
        </w:rPr>
        <w:t>_________________</w:t>
      </w:r>
      <w:r w:rsidRPr="00131D58">
        <w:rPr>
          <w:sz w:val="24"/>
          <w:szCs w:val="24"/>
        </w:rPr>
        <w:t>, avendo presentato domanda per l</w:t>
      </w:r>
      <w:r w:rsidR="00064FF8" w:rsidRPr="00131D58">
        <w:rPr>
          <w:sz w:val="24"/>
          <w:szCs w:val="24"/>
        </w:rPr>
        <w:t>’</w:t>
      </w:r>
      <w:r w:rsidRPr="00131D58">
        <w:rPr>
          <w:sz w:val="24"/>
          <w:szCs w:val="24"/>
        </w:rPr>
        <w:t>assegnazione di un contributo straordinario per l</w:t>
      </w:r>
      <w:r w:rsidR="00064FF8" w:rsidRPr="00131D58">
        <w:rPr>
          <w:sz w:val="24"/>
          <w:szCs w:val="24"/>
        </w:rPr>
        <w:t>’</w:t>
      </w:r>
      <w:r w:rsidRPr="00131D58">
        <w:rPr>
          <w:sz w:val="24"/>
          <w:szCs w:val="24"/>
        </w:rPr>
        <w:t xml:space="preserve">avvio di nuove attività commerciali, artigianali e agricole attraverso un’unità ubicata nel territorio comunale di </w:t>
      </w:r>
      <w:r w:rsidR="00131D58" w:rsidRPr="00131D58">
        <w:rPr>
          <w:sz w:val="24"/>
          <w:szCs w:val="24"/>
        </w:rPr>
        <w:t>Austis</w:t>
      </w:r>
      <w:r w:rsidRPr="00131D58">
        <w:rPr>
          <w:sz w:val="24"/>
          <w:szCs w:val="24"/>
        </w:rPr>
        <w:t xml:space="preserve"> (dpcm 30 settembre 2021</w:t>
      </w:r>
      <w:r w:rsidR="00064FF8" w:rsidRPr="00131D58">
        <w:rPr>
          <w:sz w:val="24"/>
          <w:szCs w:val="24"/>
        </w:rPr>
        <w:t>) –</w:t>
      </w:r>
      <w:r w:rsidRPr="00131D58">
        <w:rPr>
          <w:sz w:val="24"/>
          <w:szCs w:val="24"/>
        </w:rPr>
        <w:t xml:space="preserve"> annualità</w:t>
      </w:r>
      <w:r w:rsidR="00064FF8" w:rsidRPr="00131D58">
        <w:rPr>
          <w:sz w:val="24"/>
          <w:szCs w:val="24"/>
        </w:rPr>
        <w:t xml:space="preserve"> 2021</w:t>
      </w:r>
    </w:p>
    <w:p w14:paraId="75EF2323" w14:textId="77777777" w:rsidR="00064FF8" w:rsidRPr="00131D58" w:rsidRDefault="00064FF8" w:rsidP="00064FF8">
      <w:pPr>
        <w:spacing w:line="480" w:lineRule="auto"/>
        <w:jc w:val="both"/>
        <w:rPr>
          <w:sz w:val="24"/>
          <w:szCs w:val="24"/>
        </w:rPr>
      </w:pPr>
    </w:p>
    <w:p w14:paraId="39A9C484" w14:textId="654811D0" w:rsidR="00064FF8" w:rsidRPr="00131D58" w:rsidRDefault="00064FF8" w:rsidP="00064FF8">
      <w:pPr>
        <w:spacing w:line="480" w:lineRule="auto"/>
        <w:jc w:val="center"/>
        <w:rPr>
          <w:sz w:val="24"/>
          <w:szCs w:val="24"/>
        </w:rPr>
      </w:pPr>
      <w:r w:rsidRPr="00131D58">
        <w:rPr>
          <w:sz w:val="24"/>
          <w:szCs w:val="24"/>
        </w:rPr>
        <w:t>DICHIARA</w:t>
      </w:r>
    </w:p>
    <w:p w14:paraId="18E050D3" w14:textId="77777777" w:rsidR="00D660F2" w:rsidRPr="00131D58" w:rsidRDefault="00D660F2" w:rsidP="00064FF8">
      <w:pPr>
        <w:spacing w:line="480" w:lineRule="auto"/>
        <w:jc w:val="center"/>
        <w:rPr>
          <w:sz w:val="24"/>
          <w:szCs w:val="24"/>
        </w:rPr>
      </w:pPr>
    </w:p>
    <w:p w14:paraId="44F81665" w14:textId="37277882" w:rsidR="00064FF8" w:rsidRPr="00131D58" w:rsidRDefault="00D660F2" w:rsidP="00AB03F5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131D58">
        <w:rPr>
          <w:sz w:val="24"/>
          <w:szCs w:val="24"/>
        </w:rPr>
        <w:t>Di accettare formalmente il contributo in oggetto;</w:t>
      </w:r>
    </w:p>
    <w:p w14:paraId="5E7416E2" w14:textId="636C2ED3" w:rsidR="00AB03F5" w:rsidRPr="00131D58" w:rsidRDefault="00D660F2" w:rsidP="00AB03F5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131D58">
        <w:rPr>
          <w:sz w:val="24"/>
          <w:szCs w:val="24"/>
        </w:rPr>
        <w:t>Nel caso di impresa costituenda</w:t>
      </w:r>
      <w:r w:rsidR="00AB03F5" w:rsidRPr="00131D58">
        <w:rPr>
          <w:sz w:val="24"/>
          <w:szCs w:val="24"/>
        </w:rPr>
        <w:t xml:space="preserve">, </w:t>
      </w:r>
      <w:r w:rsidRPr="00131D58">
        <w:rPr>
          <w:sz w:val="24"/>
          <w:szCs w:val="24"/>
        </w:rPr>
        <w:t>di impegnarsi, entro un termine di 20 giorni</w:t>
      </w:r>
      <w:r w:rsidR="00064FF8" w:rsidRPr="00131D58">
        <w:rPr>
          <w:sz w:val="24"/>
          <w:szCs w:val="24"/>
        </w:rPr>
        <w:t xml:space="preserve"> </w:t>
      </w:r>
      <w:r w:rsidRPr="00131D58">
        <w:rPr>
          <w:sz w:val="24"/>
          <w:szCs w:val="24"/>
        </w:rPr>
        <w:t>a decorrere dalla data di pubblicazione della graduatoria provvisoria</w:t>
      </w:r>
      <w:r w:rsidR="00AB03F5" w:rsidRPr="00131D58">
        <w:rPr>
          <w:sz w:val="24"/>
          <w:szCs w:val="24"/>
        </w:rPr>
        <w:t xml:space="preserve">, </w:t>
      </w:r>
      <w:r w:rsidRPr="00131D58">
        <w:rPr>
          <w:sz w:val="24"/>
          <w:szCs w:val="24"/>
        </w:rPr>
        <w:t>a</w:t>
      </w:r>
      <w:r w:rsidR="00AB03F5" w:rsidRPr="00131D58">
        <w:rPr>
          <w:sz w:val="24"/>
          <w:szCs w:val="24"/>
        </w:rPr>
        <w:t xml:space="preserve"> </w:t>
      </w:r>
      <w:r w:rsidRPr="00131D58">
        <w:rPr>
          <w:sz w:val="24"/>
          <w:szCs w:val="24"/>
        </w:rPr>
        <w:t>proporre istanza</w:t>
      </w:r>
      <w:r w:rsidR="00AB03F5" w:rsidRPr="00131D58">
        <w:rPr>
          <w:sz w:val="24"/>
          <w:szCs w:val="24"/>
        </w:rPr>
        <w:t xml:space="preserve"> </w:t>
      </w:r>
      <w:r w:rsidRPr="00131D58">
        <w:rPr>
          <w:sz w:val="24"/>
          <w:szCs w:val="24"/>
        </w:rPr>
        <w:t>di avviamento</w:t>
      </w:r>
      <w:r w:rsidR="00AB03F5" w:rsidRPr="00131D58">
        <w:rPr>
          <w:sz w:val="24"/>
          <w:szCs w:val="24"/>
        </w:rPr>
        <w:t xml:space="preserve"> </w:t>
      </w:r>
      <w:r w:rsidRPr="00131D58">
        <w:rPr>
          <w:sz w:val="24"/>
          <w:szCs w:val="24"/>
        </w:rPr>
        <w:t xml:space="preserve">dell’attività, per mezzo dell’iscrizione nel registro delle imprese della </w:t>
      </w:r>
      <w:r w:rsidR="00131D58" w:rsidRPr="00131D58">
        <w:rPr>
          <w:sz w:val="24"/>
          <w:szCs w:val="24"/>
        </w:rPr>
        <w:t>CCIA</w:t>
      </w:r>
      <w:r w:rsidRPr="00131D58">
        <w:rPr>
          <w:sz w:val="24"/>
          <w:szCs w:val="24"/>
        </w:rPr>
        <w:t>.</w:t>
      </w:r>
    </w:p>
    <w:p w14:paraId="24DCD2B7" w14:textId="77777777" w:rsidR="00131D58" w:rsidRDefault="00131D58" w:rsidP="00D660F2">
      <w:pPr>
        <w:spacing w:line="480" w:lineRule="auto"/>
        <w:jc w:val="both"/>
        <w:rPr>
          <w:sz w:val="24"/>
          <w:szCs w:val="24"/>
        </w:rPr>
      </w:pPr>
    </w:p>
    <w:p w14:paraId="5437370F" w14:textId="725AEA56" w:rsidR="00D660F2" w:rsidRPr="00131D58" w:rsidRDefault="00D660F2" w:rsidP="00D660F2">
      <w:pPr>
        <w:spacing w:line="480" w:lineRule="auto"/>
        <w:jc w:val="both"/>
        <w:rPr>
          <w:sz w:val="24"/>
          <w:szCs w:val="24"/>
        </w:rPr>
      </w:pPr>
      <w:r w:rsidRPr="00131D58">
        <w:rPr>
          <w:sz w:val="24"/>
          <w:szCs w:val="24"/>
        </w:rPr>
        <w:t>CON LA PRESENTE, INOLTRE, IL DICHIARANTE, SI IMPEGNA A:</w:t>
      </w:r>
    </w:p>
    <w:p w14:paraId="0DDFD245" w14:textId="77777777" w:rsidR="00D660F2" w:rsidRPr="00131D58" w:rsidRDefault="00D660F2" w:rsidP="00D660F2">
      <w:pPr>
        <w:pStyle w:val="Paragrafoelenco"/>
        <w:spacing w:line="480" w:lineRule="auto"/>
        <w:jc w:val="both"/>
        <w:rPr>
          <w:sz w:val="24"/>
          <w:szCs w:val="24"/>
        </w:rPr>
      </w:pPr>
    </w:p>
    <w:p w14:paraId="72EB4F55" w14:textId="5281E76B" w:rsidR="00D660F2" w:rsidRPr="00131D58" w:rsidRDefault="00131D58" w:rsidP="00AB03F5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131D58">
        <w:rPr>
          <w:sz w:val="24"/>
          <w:szCs w:val="24"/>
        </w:rPr>
        <w:t xml:space="preserve">Archiviare e conservare tutta la documentazione relativa all’intervento presso la propria sede, nel rispetto dell’art. 140 del reg. 1303/2013, che consente la conservazione dei documenti oltre che in originale anche in copie autentiche o su supporti per i dati comunemente accettati, </w:t>
      </w:r>
      <w:r w:rsidRPr="00131D58">
        <w:rPr>
          <w:sz w:val="24"/>
          <w:szCs w:val="24"/>
        </w:rPr>
        <w:lastRenderedPageBreak/>
        <w:t xml:space="preserve">comprese le versioni elettroniche di documenti originali o documenti esistenti esclusivamente in formato elettronico; </w:t>
      </w:r>
    </w:p>
    <w:p w14:paraId="4291A5EE" w14:textId="7297225D" w:rsidR="00D660F2" w:rsidRPr="00131D58" w:rsidRDefault="00131D58" w:rsidP="00AB03F5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131D58">
        <w:rPr>
          <w:sz w:val="24"/>
          <w:szCs w:val="24"/>
        </w:rPr>
        <w:t xml:space="preserve">Fornire al comune, in qualsiasi momento, i dati e le informazioni per il monitoraggio finanziario, fisico e procedurale dell’intervento di cui al presente avviso; </w:t>
      </w:r>
    </w:p>
    <w:p w14:paraId="5EFC0A50" w14:textId="5D8148EF" w:rsidR="00D660F2" w:rsidRPr="00131D58" w:rsidRDefault="00131D58" w:rsidP="00AB03F5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131D58">
        <w:rPr>
          <w:sz w:val="24"/>
          <w:szCs w:val="24"/>
        </w:rPr>
        <w:t xml:space="preserve">Presentare la documentazione completa, nei tempi e modi stabiliti; </w:t>
      </w:r>
    </w:p>
    <w:p w14:paraId="2ABA4EFE" w14:textId="0973126B" w:rsidR="00D660F2" w:rsidRPr="00131D58" w:rsidRDefault="00131D58" w:rsidP="00AB03F5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131D58">
        <w:rPr>
          <w:sz w:val="24"/>
          <w:szCs w:val="24"/>
        </w:rPr>
        <w:t>Rendere disponibile la documentazione a richiesta dei soggetti che esplicano l’attività di controllo;</w:t>
      </w:r>
    </w:p>
    <w:p w14:paraId="795D7628" w14:textId="059AD73D" w:rsidR="00D660F2" w:rsidRPr="00131D58" w:rsidRDefault="00131D58" w:rsidP="00AB03F5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131D58">
        <w:rPr>
          <w:sz w:val="24"/>
          <w:szCs w:val="24"/>
        </w:rPr>
        <w:t xml:space="preserve">Comunicare tempestivamente l’intenzione di rinunciare al contributo; </w:t>
      </w:r>
    </w:p>
    <w:p w14:paraId="07F9B3EF" w14:textId="520F7495" w:rsidR="00D660F2" w:rsidRPr="00131D58" w:rsidRDefault="00131D58" w:rsidP="00AB03F5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131D58">
        <w:rPr>
          <w:sz w:val="24"/>
          <w:szCs w:val="24"/>
        </w:rPr>
        <w:t>Rispettare la normativa in tema di pubblicità e informazione.</w:t>
      </w:r>
    </w:p>
    <w:p w14:paraId="526929E4" w14:textId="57D6E4A0" w:rsidR="00D660F2" w:rsidRPr="00131D58" w:rsidRDefault="00D660F2" w:rsidP="00D660F2">
      <w:pPr>
        <w:spacing w:line="480" w:lineRule="auto"/>
        <w:jc w:val="both"/>
        <w:rPr>
          <w:sz w:val="24"/>
          <w:szCs w:val="24"/>
        </w:rPr>
      </w:pPr>
    </w:p>
    <w:p w14:paraId="6A0DA231" w14:textId="302C6EB5" w:rsidR="00D660F2" w:rsidRPr="00131D58" w:rsidRDefault="00131D58" w:rsidP="00D660F2">
      <w:pPr>
        <w:spacing w:line="480" w:lineRule="auto"/>
        <w:jc w:val="both"/>
        <w:rPr>
          <w:sz w:val="24"/>
          <w:szCs w:val="24"/>
        </w:rPr>
      </w:pPr>
      <w:r w:rsidRPr="00131D58">
        <w:rPr>
          <w:sz w:val="24"/>
          <w:szCs w:val="24"/>
        </w:rPr>
        <w:t xml:space="preserve">Le dichiarazioni rese dagli istanti nell’ambito del presente intervento saranno </w:t>
      </w:r>
      <w:r w:rsidRPr="00131D58">
        <w:rPr>
          <w:b/>
          <w:bCs/>
          <w:sz w:val="24"/>
          <w:szCs w:val="24"/>
          <w:u w:val="single"/>
        </w:rPr>
        <w:t>oggetto di verifica</w:t>
      </w:r>
      <w:r w:rsidRPr="00131D58">
        <w:rPr>
          <w:sz w:val="24"/>
          <w:szCs w:val="24"/>
        </w:rPr>
        <w:t xml:space="preserve"> a campione da parte degli organi di controllo dell’amministrazione competente</w:t>
      </w:r>
      <w:r w:rsidR="00D660F2" w:rsidRPr="00131D58">
        <w:rPr>
          <w:sz w:val="24"/>
          <w:szCs w:val="24"/>
        </w:rPr>
        <w:t>.</w:t>
      </w:r>
    </w:p>
    <w:p w14:paraId="171F6976" w14:textId="77777777" w:rsidR="00D660F2" w:rsidRPr="00131D58" w:rsidRDefault="00D660F2" w:rsidP="00D660F2">
      <w:pPr>
        <w:spacing w:line="480" w:lineRule="auto"/>
        <w:jc w:val="both"/>
        <w:rPr>
          <w:sz w:val="24"/>
          <w:szCs w:val="24"/>
        </w:rPr>
      </w:pPr>
    </w:p>
    <w:p w14:paraId="66433525" w14:textId="7130A5F0" w:rsidR="00D660F2" w:rsidRPr="00131D58" w:rsidRDefault="00131D58" w:rsidP="00D660F2">
      <w:pPr>
        <w:spacing w:line="480" w:lineRule="auto"/>
        <w:jc w:val="both"/>
        <w:rPr>
          <w:sz w:val="24"/>
          <w:szCs w:val="24"/>
        </w:rPr>
      </w:pPr>
      <w:r w:rsidRPr="00131D58">
        <w:rPr>
          <w:sz w:val="24"/>
          <w:szCs w:val="24"/>
        </w:rPr>
        <w:t>In caso di dichiarazioni mendaci e per tutte le altre cause previste dalla normativa, si procederà ai sensi dell</w:t>
      </w:r>
      <w:r w:rsidR="00D660F2" w:rsidRPr="00131D58">
        <w:rPr>
          <w:sz w:val="24"/>
          <w:szCs w:val="24"/>
        </w:rPr>
        <w:t>’</w:t>
      </w:r>
      <w:r w:rsidRPr="00131D58">
        <w:rPr>
          <w:sz w:val="24"/>
          <w:szCs w:val="24"/>
        </w:rPr>
        <w:t xml:space="preserve">articolo 16 del bando </w:t>
      </w:r>
      <w:r w:rsidR="00D660F2" w:rsidRPr="00131D58">
        <w:rPr>
          <w:sz w:val="24"/>
          <w:szCs w:val="24"/>
        </w:rPr>
        <w:t>(</w:t>
      </w:r>
      <w:r w:rsidRPr="00131D58">
        <w:rPr>
          <w:sz w:val="24"/>
          <w:szCs w:val="24"/>
        </w:rPr>
        <w:t>REVOCA</w:t>
      </w:r>
      <w:r w:rsidR="00D660F2" w:rsidRPr="00131D58">
        <w:rPr>
          <w:sz w:val="24"/>
          <w:szCs w:val="24"/>
        </w:rPr>
        <w:t>).</w:t>
      </w:r>
    </w:p>
    <w:p w14:paraId="16FB25BD" w14:textId="3BE37A35" w:rsidR="00D660F2" w:rsidRPr="00131D58" w:rsidRDefault="00D660F2" w:rsidP="00D660F2">
      <w:pPr>
        <w:spacing w:line="480" w:lineRule="auto"/>
        <w:jc w:val="both"/>
        <w:rPr>
          <w:sz w:val="24"/>
          <w:szCs w:val="24"/>
        </w:rPr>
      </w:pPr>
    </w:p>
    <w:p w14:paraId="0D0C2DA3" w14:textId="6D62E76D" w:rsidR="00D660F2" w:rsidRPr="00131D58" w:rsidRDefault="00D660F2" w:rsidP="00D660F2">
      <w:pPr>
        <w:spacing w:line="360" w:lineRule="auto"/>
        <w:jc w:val="both"/>
        <w:rPr>
          <w:sz w:val="24"/>
          <w:szCs w:val="24"/>
        </w:rPr>
      </w:pPr>
      <w:r w:rsidRPr="00131D58">
        <w:rPr>
          <w:sz w:val="24"/>
          <w:szCs w:val="24"/>
        </w:rPr>
        <w:t xml:space="preserve">Consapevole che le false attestazioni, le dichiarazioni mendaci, la falsità negli atti e l'uso di atti falsi, comportano la decadenza dei benefici conseguiti e costituiscono reato punito ai sensi del Codice Penale e delle leggi speciali in materia (art. 76 D.P.R. 445/2000), sotto la propria responsabilità dichiara che i fatti, stati e qualità </w:t>
      </w:r>
      <w:r w:rsidR="00131D58">
        <w:rPr>
          <w:sz w:val="24"/>
          <w:szCs w:val="24"/>
        </w:rPr>
        <w:t>dichiarati</w:t>
      </w:r>
      <w:r w:rsidRPr="00131D58">
        <w:rPr>
          <w:sz w:val="24"/>
          <w:szCs w:val="24"/>
        </w:rPr>
        <w:t>, corrispondono a verità.</w:t>
      </w:r>
    </w:p>
    <w:p w14:paraId="137699FD" w14:textId="77777777" w:rsidR="00D660F2" w:rsidRPr="00131D58" w:rsidRDefault="00D660F2" w:rsidP="00D660F2">
      <w:pPr>
        <w:spacing w:line="360" w:lineRule="auto"/>
        <w:jc w:val="both"/>
        <w:rPr>
          <w:sz w:val="24"/>
          <w:szCs w:val="24"/>
        </w:rPr>
      </w:pPr>
    </w:p>
    <w:p w14:paraId="273F7B7E" w14:textId="77777777" w:rsidR="00D660F2" w:rsidRPr="00131D58" w:rsidRDefault="00D660F2" w:rsidP="00D660F2">
      <w:pPr>
        <w:spacing w:line="360" w:lineRule="auto"/>
        <w:jc w:val="both"/>
        <w:rPr>
          <w:sz w:val="24"/>
          <w:szCs w:val="24"/>
        </w:rPr>
      </w:pPr>
    </w:p>
    <w:p w14:paraId="497149DE" w14:textId="77777777" w:rsidR="00D660F2" w:rsidRPr="00131D58" w:rsidRDefault="00D660F2" w:rsidP="00D660F2">
      <w:pPr>
        <w:spacing w:line="360" w:lineRule="auto"/>
        <w:jc w:val="both"/>
        <w:rPr>
          <w:sz w:val="24"/>
          <w:szCs w:val="24"/>
        </w:rPr>
      </w:pPr>
      <w:r w:rsidRPr="00131D58">
        <w:rPr>
          <w:sz w:val="24"/>
          <w:szCs w:val="24"/>
        </w:rPr>
        <w:t>_____________________________, lì _________________</w:t>
      </w:r>
    </w:p>
    <w:p w14:paraId="1A2BB33A" w14:textId="77777777" w:rsidR="00D660F2" w:rsidRPr="00131D58" w:rsidRDefault="00D660F2" w:rsidP="00D660F2">
      <w:pPr>
        <w:spacing w:line="360" w:lineRule="auto"/>
        <w:jc w:val="center"/>
        <w:rPr>
          <w:sz w:val="24"/>
          <w:szCs w:val="24"/>
        </w:rPr>
      </w:pPr>
      <w:r w:rsidRPr="00131D58">
        <w:rPr>
          <w:sz w:val="24"/>
          <w:szCs w:val="24"/>
        </w:rPr>
        <w:t xml:space="preserve">                                                                                                           FIRMA </w:t>
      </w:r>
    </w:p>
    <w:p w14:paraId="198768ED" w14:textId="77777777" w:rsidR="00D660F2" w:rsidRPr="00131D58" w:rsidRDefault="00D660F2" w:rsidP="00D660F2">
      <w:pPr>
        <w:spacing w:line="360" w:lineRule="auto"/>
        <w:jc w:val="right"/>
        <w:rPr>
          <w:sz w:val="24"/>
          <w:szCs w:val="24"/>
        </w:rPr>
      </w:pPr>
      <w:r w:rsidRPr="00131D58">
        <w:rPr>
          <w:sz w:val="24"/>
          <w:szCs w:val="24"/>
        </w:rPr>
        <w:t>________________________________</w:t>
      </w:r>
    </w:p>
    <w:p w14:paraId="20D42616" w14:textId="77777777" w:rsidR="00D660F2" w:rsidRDefault="00D660F2" w:rsidP="00D660F2">
      <w:pPr>
        <w:spacing w:line="480" w:lineRule="auto"/>
        <w:jc w:val="both"/>
      </w:pPr>
    </w:p>
    <w:sectPr w:rsidR="00D66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955"/>
    <w:multiLevelType w:val="hybridMultilevel"/>
    <w:tmpl w:val="E6F86C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92BCA"/>
    <w:multiLevelType w:val="hybridMultilevel"/>
    <w:tmpl w:val="2AAA0DD4"/>
    <w:lvl w:ilvl="0" w:tplc="1BFCEC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623478">
    <w:abstractNumId w:val="1"/>
  </w:num>
  <w:num w:numId="2" w16cid:durableId="124217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79"/>
    <w:rsid w:val="00064FF8"/>
    <w:rsid w:val="00131D58"/>
    <w:rsid w:val="00516D1C"/>
    <w:rsid w:val="005A4845"/>
    <w:rsid w:val="00677EB8"/>
    <w:rsid w:val="00AB03F5"/>
    <w:rsid w:val="00BD0336"/>
    <w:rsid w:val="00D21679"/>
    <w:rsid w:val="00D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6EE9"/>
  <w15:chartTrackingRefBased/>
  <w15:docId w15:val="{01AB4E17-0389-4535-A2E2-313480F8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64FF8"/>
    <w:rPr>
      <w:rFonts w:cs="Times New Roman"/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064FF8"/>
    <w:pPr>
      <w:widowControl w:val="0"/>
      <w:suppressAutoHyphens/>
      <w:spacing w:line="240" w:lineRule="atLeast"/>
      <w:jc w:val="center"/>
    </w:pPr>
    <w:rPr>
      <w:rFonts w:ascii="Arial" w:hAnsi="Arial"/>
      <w:sz w:val="52"/>
      <w:lang w:val="x-none" w:eastAsia="he-IL" w:bidi="he-IL"/>
    </w:rPr>
  </w:style>
  <w:style w:type="character" w:customStyle="1" w:styleId="TitoloCarattere">
    <w:name w:val="Titolo Carattere"/>
    <w:basedOn w:val="Carpredefinitoparagrafo"/>
    <w:link w:val="Titolo"/>
    <w:rsid w:val="00064FF8"/>
    <w:rPr>
      <w:rFonts w:ascii="Arial" w:eastAsia="Times New Roman" w:hAnsi="Arial" w:cs="Times New Roman"/>
      <w:sz w:val="52"/>
      <w:szCs w:val="20"/>
      <w:lang w:val="x-none" w:eastAsia="he-IL" w:bidi="he-IL"/>
    </w:rPr>
  </w:style>
  <w:style w:type="paragraph" w:styleId="Sottotitolo">
    <w:name w:val="Subtitle"/>
    <w:basedOn w:val="Normale"/>
    <w:next w:val="Normale"/>
    <w:link w:val="SottotitoloCarattere"/>
    <w:qFormat/>
    <w:rsid w:val="00064FF8"/>
    <w:pPr>
      <w:widowControl w:val="0"/>
      <w:suppressAutoHyphens/>
      <w:spacing w:line="240" w:lineRule="atLeast"/>
      <w:jc w:val="center"/>
    </w:pPr>
    <w:rPr>
      <w:rFonts w:ascii="Arial" w:hAnsi="Arial"/>
      <w:sz w:val="24"/>
      <w:lang w:val="x-none" w:eastAsia="he-IL" w:bidi="he-IL"/>
    </w:rPr>
  </w:style>
  <w:style w:type="character" w:customStyle="1" w:styleId="SottotitoloCarattere">
    <w:name w:val="Sottotitolo Carattere"/>
    <w:basedOn w:val="Carpredefinitoparagrafo"/>
    <w:link w:val="Sottotitolo"/>
    <w:rsid w:val="00064FF8"/>
    <w:rPr>
      <w:rFonts w:ascii="Arial" w:eastAsia="Times New Roman" w:hAnsi="Arial" w:cs="Times New Roman"/>
      <w:sz w:val="24"/>
      <w:szCs w:val="20"/>
      <w:lang w:val="x-none" w:eastAsia="he-IL" w:bidi="he-IL"/>
    </w:rPr>
  </w:style>
  <w:style w:type="paragraph" w:styleId="Paragrafoelenco">
    <w:name w:val="List Paragraph"/>
    <w:basedOn w:val="Normale"/>
    <w:uiPriority w:val="34"/>
    <w:qFormat/>
    <w:rsid w:val="00AB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austis.nu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Sedda</dc:creator>
  <cp:keywords/>
  <dc:description/>
  <cp:lastModifiedBy>Ilaria Sedda</cp:lastModifiedBy>
  <cp:revision>3</cp:revision>
  <cp:lastPrinted>2023-03-30T06:52:00Z</cp:lastPrinted>
  <dcterms:created xsi:type="dcterms:W3CDTF">2023-03-21T08:03:00Z</dcterms:created>
  <dcterms:modified xsi:type="dcterms:W3CDTF">2023-03-30T06:53:00Z</dcterms:modified>
</cp:coreProperties>
</file>