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118E6" w14:textId="77777777" w:rsidR="00642617" w:rsidRPr="00C3330B" w:rsidRDefault="00C3330B" w:rsidP="00C3330B">
      <w:pPr>
        <w:rPr>
          <w:b/>
          <w:bCs/>
          <w:lang w:val="it-IT"/>
        </w:rPr>
      </w:pPr>
      <w:r w:rsidRPr="00C3330B">
        <w:rPr>
          <w:b/>
          <w:bCs/>
          <w:lang w:val="it-IT"/>
        </w:rPr>
        <w:t>MODULO DI DOMANDA</w:t>
      </w:r>
    </w:p>
    <w:p w14:paraId="5175129C" w14:textId="426E3FAA" w:rsidR="00642617" w:rsidRPr="00C3330B" w:rsidRDefault="00C3330B" w:rsidP="00C3330B">
      <w:pPr>
        <w:jc w:val="right"/>
        <w:rPr>
          <w:lang w:val="it-IT"/>
        </w:rPr>
      </w:pPr>
      <w:r w:rsidRPr="00C3330B">
        <w:rPr>
          <w:lang w:val="it-IT"/>
        </w:rPr>
        <w:t>Alla c.a. del Servizio Socio-culturale del Comune di Austis</w:t>
      </w:r>
      <w:r w:rsidRPr="00C3330B">
        <w:rPr>
          <w:lang w:val="it-IT"/>
        </w:rPr>
        <w:br/>
        <w:t>Corso Vittorio Emanuele, 20 Austis (NU)</w:t>
      </w:r>
      <w:r w:rsidRPr="00C3330B">
        <w:rPr>
          <w:lang w:val="it-IT"/>
        </w:rPr>
        <w:br/>
      </w:r>
      <w:r w:rsidRPr="00C3330B">
        <w:rPr>
          <w:lang w:val="it-IT"/>
        </w:rPr>
        <w:br/>
      </w:r>
    </w:p>
    <w:p w14:paraId="1357C976" w14:textId="77777777" w:rsidR="00642617" w:rsidRPr="00C3330B" w:rsidRDefault="00C3330B">
      <w:pPr>
        <w:rPr>
          <w:b/>
          <w:bCs/>
          <w:lang w:val="it-IT"/>
        </w:rPr>
      </w:pPr>
      <w:r w:rsidRPr="00C3330B">
        <w:rPr>
          <w:b/>
          <w:bCs/>
          <w:lang w:val="it-IT"/>
        </w:rPr>
        <w:t xml:space="preserve">Oggetto: </w:t>
      </w:r>
      <w:r w:rsidRPr="00C3330B">
        <w:rPr>
          <w:lang w:val="it-IT"/>
        </w:rPr>
        <w:t>Richiesta di contributi economici a titolo di rimborso delle spese sostenute nell'anno 2025 Bando legge Fondo speciale per l’equità del livello dei servizi (FELS) anno 2025 art. 1, comma 496, Legge n. 213/2023, potenziamento degli asili nido di cui all’art. 1, comma 172 della L. N. 234 del 2021.</w:t>
      </w:r>
      <w:r w:rsidRPr="00C3330B">
        <w:rPr>
          <w:lang w:val="it-IT"/>
        </w:rPr>
        <w:br/>
      </w:r>
    </w:p>
    <w:p w14:paraId="29D85EBA" w14:textId="77777777" w:rsidR="00642617" w:rsidRPr="00C3330B" w:rsidRDefault="00C3330B">
      <w:pPr>
        <w:rPr>
          <w:lang w:val="it-IT"/>
        </w:rPr>
      </w:pPr>
      <w:r w:rsidRPr="00C3330B">
        <w:rPr>
          <w:lang w:val="it-IT"/>
        </w:rPr>
        <w:t>I sottoscritti:</w:t>
      </w:r>
      <w:r w:rsidRPr="00C3330B">
        <w:rPr>
          <w:lang w:val="it-IT"/>
        </w:rPr>
        <w:br/>
      </w:r>
      <w:r w:rsidRPr="00C3330B">
        <w:rPr>
          <w:lang w:val="it-IT"/>
        </w:rPr>
        <w:br/>
        <w:t xml:space="preserve">1. ________________________________ nato/a </w:t>
      </w:r>
      <w:proofErr w:type="spellStart"/>
      <w:r w:rsidRPr="00C3330B">
        <w:rPr>
          <w:lang w:val="it-IT"/>
        </w:rPr>
        <w:t>a</w:t>
      </w:r>
      <w:proofErr w:type="spellEnd"/>
      <w:r w:rsidRPr="00C3330B">
        <w:rPr>
          <w:lang w:val="it-IT"/>
        </w:rPr>
        <w:t xml:space="preserve"> ________________ il _______________________ e residente a ________________ in Via ________________________, C. F. ____________________ tel. __________________________, e-mail ________________________________;</w:t>
      </w:r>
      <w:r w:rsidRPr="00C3330B">
        <w:rPr>
          <w:lang w:val="it-IT"/>
        </w:rPr>
        <w:br/>
      </w:r>
      <w:r w:rsidRPr="00C3330B">
        <w:rPr>
          <w:lang w:val="it-IT"/>
        </w:rPr>
        <w:br/>
        <w:t xml:space="preserve">2. ________________________________ nato/a </w:t>
      </w:r>
      <w:proofErr w:type="spellStart"/>
      <w:r w:rsidRPr="00C3330B">
        <w:rPr>
          <w:lang w:val="it-IT"/>
        </w:rPr>
        <w:t>a</w:t>
      </w:r>
      <w:proofErr w:type="spellEnd"/>
      <w:r w:rsidRPr="00C3330B">
        <w:rPr>
          <w:lang w:val="it-IT"/>
        </w:rPr>
        <w:t xml:space="preserve"> _____________________ il __________________ e residente a __________________ in Via ____________________, C.F. ________________________ tel. _____________________, e-mail ________________________________;</w:t>
      </w:r>
      <w:r w:rsidRPr="00C3330B">
        <w:rPr>
          <w:lang w:val="it-IT"/>
        </w:rPr>
        <w:br/>
      </w:r>
    </w:p>
    <w:p w14:paraId="6CB6DB83" w14:textId="77777777" w:rsidR="00642617" w:rsidRPr="00C3330B" w:rsidRDefault="00C3330B">
      <w:pPr>
        <w:rPr>
          <w:lang w:val="it-IT"/>
        </w:rPr>
      </w:pPr>
      <w:r w:rsidRPr="00C3330B">
        <w:rPr>
          <w:lang w:val="it-IT"/>
        </w:rPr>
        <w:t>in qualità di</w:t>
      </w:r>
      <w:r w:rsidRPr="00C3330B">
        <w:rPr>
          <w:lang w:val="it-IT"/>
        </w:rPr>
        <w:br/>
      </w:r>
      <w:r w:rsidRPr="00C3330B">
        <w:rPr>
          <w:lang w:val="it-IT"/>
        </w:rPr>
        <w:br/>
        <w:t>☐ Genitore/i</w:t>
      </w:r>
      <w:r w:rsidRPr="00C3330B">
        <w:rPr>
          <w:lang w:val="it-IT"/>
        </w:rPr>
        <w:br/>
        <w:t>☐ Tutore</w:t>
      </w:r>
      <w:r w:rsidRPr="00C3330B">
        <w:rPr>
          <w:lang w:val="it-IT"/>
        </w:rPr>
        <w:br/>
        <w:t>☐ Legale rappresentante del genitore minorenne o incapace</w:t>
      </w:r>
      <w:r w:rsidRPr="00C3330B">
        <w:rPr>
          <w:lang w:val="it-IT"/>
        </w:rPr>
        <w:br/>
      </w:r>
    </w:p>
    <w:p w14:paraId="3E10178B" w14:textId="77777777" w:rsidR="00642617" w:rsidRPr="00C3330B" w:rsidRDefault="00C3330B">
      <w:pPr>
        <w:rPr>
          <w:lang w:val="it-IT"/>
        </w:rPr>
      </w:pPr>
      <w:r w:rsidRPr="00C3330B">
        <w:rPr>
          <w:lang w:val="it-IT"/>
        </w:rPr>
        <w:t xml:space="preserve">del/della bambino/a ____________________________ nato/a __________________ il _________________________ residente a ____________________________________ data di adozione o affidamento </w:t>
      </w:r>
      <w:proofErr w:type="spellStart"/>
      <w:r w:rsidRPr="00C3330B">
        <w:rPr>
          <w:lang w:val="it-IT"/>
        </w:rPr>
        <w:t>pre</w:t>
      </w:r>
      <w:proofErr w:type="spellEnd"/>
      <w:r w:rsidRPr="00C3330B">
        <w:rPr>
          <w:lang w:val="it-IT"/>
        </w:rPr>
        <w:t xml:space="preserve"> adottivo _________________________________</w:t>
      </w:r>
      <w:r w:rsidRPr="00C3330B">
        <w:rPr>
          <w:lang w:val="it-IT"/>
        </w:rPr>
        <w:br/>
      </w:r>
      <w:r w:rsidRPr="00C3330B">
        <w:rPr>
          <w:lang w:val="it-IT"/>
        </w:rPr>
        <w:br/>
        <w:t xml:space="preserve">del/della bambino/a ____________________________ nato/a __________________ il _________________________ residente a ____________________________________ data di adozione o affidamento </w:t>
      </w:r>
      <w:proofErr w:type="spellStart"/>
      <w:r w:rsidRPr="00C3330B">
        <w:rPr>
          <w:lang w:val="it-IT"/>
        </w:rPr>
        <w:t>pre</w:t>
      </w:r>
      <w:proofErr w:type="spellEnd"/>
      <w:r w:rsidRPr="00C3330B">
        <w:rPr>
          <w:lang w:val="it-IT"/>
        </w:rPr>
        <w:t xml:space="preserve"> adottivo _________________________________</w:t>
      </w:r>
      <w:r w:rsidRPr="00C3330B">
        <w:rPr>
          <w:lang w:val="it-IT"/>
        </w:rPr>
        <w:br/>
      </w:r>
    </w:p>
    <w:p w14:paraId="0A63F927" w14:textId="77777777" w:rsidR="00642617" w:rsidRPr="00C3330B" w:rsidRDefault="00C3330B">
      <w:pPr>
        <w:rPr>
          <w:lang w:val="it-IT"/>
        </w:rPr>
      </w:pPr>
      <w:r w:rsidRPr="00C3330B">
        <w:rPr>
          <w:lang w:val="it-IT"/>
        </w:rPr>
        <w:t>Consapevole, in caso di dichiarazioni non veritiere e di falsità negli atti, delle sanzioni penali previste (art.76 del D.P.R. 28 dicembre 2000, n. 445) e della decadenza dai benefici eventualmente conseguiti (art.75 del D.P.R. 28 dicembre 2000, n.445)</w:t>
      </w:r>
      <w:r w:rsidRPr="00C3330B">
        <w:rPr>
          <w:lang w:val="it-IT"/>
        </w:rPr>
        <w:br/>
      </w:r>
    </w:p>
    <w:p w14:paraId="385A15D9" w14:textId="77777777" w:rsidR="00642617" w:rsidRPr="00C3330B" w:rsidRDefault="00C3330B" w:rsidP="00C3330B">
      <w:pPr>
        <w:jc w:val="center"/>
        <w:rPr>
          <w:b/>
          <w:bCs/>
          <w:lang w:val="it-IT"/>
        </w:rPr>
      </w:pPr>
      <w:r w:rsidRPr="00C3330B">
        <w:rPr>
          <w:b/>
          <w:bCs/>
          <w:lang w:val="it-IT"/>
        </w:rPr>
        <w:t>CHIEDE</w:t>
      </w:r>
    </w:p>
    <w:p w14:paraId="31C84EFB" w14:textId="32CF1DE8" w:rsidR="00C3330B" w:rsidRPr="00C3330B" w:rsidRDefault="00C3330B">
      <w:pPr>
        <w:rPr>
          <w:lang w:val="it-IT"/>
        </w:rPr>
      </w:pPr>
      <w:r w:rsidRPr="00C3330B">
        <w:rPr>
          <w:lang w:val="it-IT"/>
        </w:rPr>
        <w:t xml:space="preserve">di essere ammesso a beneficiare del contributo per la frequenza nel corso dell’anno 2025 di uno dei servizi educativi di cui all’art. 2 comma 3 del DL. 65/2017, quali servizi nidi e micronidi, sezioni </w:t>
      </w:r>
      <w:r w:rsidRPr="00C3330B">
        <w:rPr>
          <w:lang w:val="it-IT"/>
        </w:rPr>
        <w:lastRenderedPageBreak/>
        <w:t>primavera, servizi integrativi (spazio gioco, centri per bambini e famiglie, servizi educativi in contesto domiciliare), per i minori di seguito indicati: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3827"/>
      </w:tblGrid>
      <w:tr w:rsidR="00C3330B" w14:paraId="5F25E5E8" w14:textId="77777777" w:rsidTr="00C3330B">
        <w:tc>
          <w:tcPr>
            <w:tcW w:w="3794" w:type="dxa"/>
            <w:vAlign w:val="center"/>
          </w:tcPr>
          <w:p w14:paraId="35728E5B" w14:textId="222E24F8" w:rsidR="00C3330B" w:rsidRPr="00C3330B" w:rsidRDefault="00C3330B" w:rsidP="00C3330B">
            <w:pPr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C3330B">
              <w:rPr>
                <w:b/>
                <w:bCs/>
                <w:sz w:val="24"/>
                <w:szCs w:val="24"/>
                <w:lang w:val="it-IT"/>
              </w:rPr>
              <w:t>COGNOME</w:t>
            </w:r>
          </w:p>
        </w:tc>
        <w:tc>
          <w:tcPr>
            <w:tcW w:w="3827" w:type="dxa"/>
            <w:vAlign w:val="center"/>
          </w:tcPr>
          <w:p w14:paraId="06CC1A9E" w14:textId="798D590E" w:rsidR="00C3330B" w:rsidRPr="00C3330B" w:rsidRDefault="00C3330B" w:rsidP="00C3330B">
            <w:pPr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C3330B">
              <w:rPr>
                <w:b/>
                <w:bCs/>
                <w:sz w:val="24"/>
                <w:szCs w:val="24"/>
                <w:lang w:val="it-IT"/>
              </w:rPr>
              <w:t>NOME</w:t>
            </w:r>
          </w:p>
        </w:tc>
      </w:tr>
      <w:tr w:rsidR="00C3330B" w14:paraId="5300ED7A" w14:textId="77777777" w:rsidTr="00C3330B">
        <w:tc>
          <w:tcPr>
            <w:tcW w:w="3794" w:type="dxa"/>
          </w:tcPr>
          <w:p w14:paraId="4BF1CC33" w14:textId="77777777" w:rsidR="00C3330B" w:rsidRDefault="00C3330B">
            <w:pPr>
              <w:rPr>
                <w:lang w:val="it-IT"/>
              </w:rPr>
            </w:pPr>
          </w:p>
        </w:tc>
        <w:tc>
          <w:tcPr>
            <w:tcW w:w="3827" w:type="dxa"/>
          </w:tcPr>
          <w:p w14:paraId="16338EFB" w14:textId="77777777" w:rsidR="00C3330B" w:rsidRDefault="00C3330B">
            <w:pPr>
              <w:rPr>
                <w:lang w:val="it-IT"/>
              </w:rPr>
            </w:pPr>
          </w:p>
        </w:tc>
      </w:tr>
      <w:tr w:rsidR="00C3330B" w14:paraId="5ED1475A" w14:textId="77777777" w:rsidTr="00C3330B">
        <w:tc>
          <w:tcPr>
            <w:tcW w:w="3794" w:type="dxa"/>
          </w:tcPr>
          <w:p w14:paraId="65A3474C" w14:textId="77777777" w:rsidR="00C3330B" w:rsidRDefault="00C3330B">
            <w:pPr>
              <w:rPr>
                <w:lang w:val="it-IT"/>
              </w:rPr>
            </w:pPr>
          </w:p>
        </w:tc>
        <w:tc>
          <w:tcPr>
            <w:tcW w:w="3827" w:type="dxa"/>
          </w:tcPr>
          <w:p w14:paraId="43F3109E" w14:textId="77777777" w:rsidR="00C3330B" w:rsidRDefault="00C3330B">
            <w:pPr>
              <w:rPr>
                <w:lang w:val="it-IT"/>
              </w:rPr>
            </w:pPr>
          </w:p>
        </w:tc>
      </w:tr>
    </w:tbl>
    <w:p w14:paraId="2DE010B6" w14:textId="6604BB32" w:rsidR="00C3330B" w:rsidRPr="00C3330B" w:rsidRDefault="00C3330B">
      <w:pPr>
        <w:rPr>
          <w:lang w:val="it-IT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3047"/>
        <w:gridCol w:w="4961"/>
      </w:tblGrid>
      <w:tr w:rsidR="00C3330B" w14:paraId="0CF610C5" w14:textId="77777777" w:rsidTr="00C3330B">
        <w:tc>
          <w:tcPr>
            <w:tcW w:w="3047" w:type="dxa"/>
          </w:tcPr>
          <w:p w14:paraId="5BDB6DBE" w14:textId="3B82FC14" w:rsidR="00C3330B" w:rsidRPr="00C3330B" w:rsidRDefault="00C3330B">
            <w:pPr>
              <w:rPr>
                <w:b/>
                <w:bCs/>
                <w:sz w:val="24"/>
                <w:szCs w:val="24"/>
                <w:lang w:val="it-IT"/>
              </w:rPr>
            </w:pPr>
            <w:r w:rsidRPr="00C3330B">
              <w:rPr>
                <w:b/>
                <w:bCs/>
                <w:sz w:val="24"/>
                <w:szCs w:val="24"/>
                <w:lang w:val="it-IT"/>
              </w:rPr>
              <w:t>DATA ISCRIZIONE</w:t>
            </w:r>
          </w:p>
        </w:tc>
        <w:tc>
          <w:tcPr>
            <w:tcW w:w="4961" w:type="dxa"/>
          </w:tcPr>
          <w:p w14:paraId="0C0DEAD1" w14:textId="77777777" w:rsidR="00C3330B" w:rsidRDefault="00C3330B">
            <w:pPr>
              <w:rPr>
                <w:lang w:val="it-IT"/>
              </w:rPr>
            </w:pPr>
          </w:p>
        </w:tc>
      </w:tr>
      <w:tr w:rsidR="00C3330B" w14:paraId="56EC01F5" w14:textId="77777777" w:rsidTr="00C3330B">
        <w:tc>
          <w:tcPr>
            <w:tcW w:w="3047" w:type="dxa"/>
          </w:tcPr>
          <w:p w14:paraId="56EE1BEC" w14:textId="7A7D389C" w:rsidR="00C3330B" w:rsidRPr="00C3330B" w:rsidRDefault="00C3330B">
            <w:pPr>
              <w:rPr>
                <w:b/>
                <w:bCs/>
                <w:sz w:val="24"/>
                <w:szCs w:val="24"/>
                <w:lang w:val="it-IT"/>
              </w:rPr>
            </w:pPr>
            <w:r w:rsidRPr="00C3330B">
              <w:rPr>
                <w:b/>
                <w:bCs/>
                <w:sz w:val="24"/>
                <w:szCs w:val="24"/>
                <w:lang w:val="it-IT"/>
              </w:rPr>
              <w:t>NOME DEL SERVIZIO</w:t>
            </w:r>
          </w:p>
        </w:tc>
        <w:tc>
          <w:tcPr>
            <w:tcW w:w="4961" w:type="dxa"/>
          </w:tcPr>
          <w:p w14:paraId="07B21C15" w14:textId="77777777" w:rsidR="00C3330B" w:rsidRDefault="00C3330B">
            <w:pPr>
              <w:rPr>
                <w:lang w:val="it-IT"/>
              </w:rPr>
            </w:pPr>
          </w:p>
        </w:tc>
      </w:tr>
    </w:tbl>
    <w:p w14:paraId="73050703" w14:textId="46D52870" w:rsidR="00642617" w:rsidRPr="00C3330B" w:rsidRDefault="00C3330B">
      <w:pPr>
        <w:rPr>
          <w:lang w:val="it-IT"/>
        </w:rPr>
      </w:pPr>
      <w:r w:rsidRPr="00C3330B">
        <w:rPr>
          <w:lang w:val="it-IT"/>
        </w:rPr>
        <w:br/>
      </w:r>
      <w:r w:rsidRPr="00C3330B">
        <w:rPr>
          <w:lang w:val="it-IT"/>
        </w:rPr>
        <w:br/>
      </w:r>
      <w:r w:rsidRPr="00C3330B">
        <w:rPr>
          <w:lang w:val="it-IT"/>
        </w:rPr>
        <w:br/>
      </w:r>
    </w:p>
    <w:p w14:paraId="22EAEE7C" w14:textId="39EDBDD4" w:rsidR="00642617" w:rsidRPr="00C3330B" w:rsidRDefault="00C3330B">
      <w:pPr>
        <w:rPr>
          <w:lang w:val="it-IT"/>
        </w:rPr>
      </w:pPr>
      <w:r w:rsidRPr="00C3330B">
        <w:rPr>
          <w:lang w:val="it-IT"/>
        </w:rPr>
        <w:t>Chiede l'accredito del contributo sul conto corrente bancario/postale con il seguente IBAN:</w:t>
      </w:r>
      <w:r w:rsidRPr="00C3330B">
        <w:rPr>
          <w:lang w:val="it-IT"/>
        </w:rPr>
        <w:br/>
      </w:r>
      <w:r w:rsidRPr="00C3330B">
        <w:rPr>
          <w:lang w:val="it-IT"/>
        </w:rPr>
        <w:br/>
        <w:t>________________________________________________________</w:t>
      </w:r>
      <w:r>
        <w:rPr>
          <w:lang w:val="it-IT"/>
        </w:rPr>
        <w:t>__________________________________</w:t>
      </w:r>
      <w:r w:rsidRPr="00C3330B">
        <w:rPr>
          <w:lang w:val="it-IT"/>
        </w:rPr>
        <w:br/>
      </w:r>
    </w:p>
    <w:p w14:paraId="29CBD035" w14:textId="77777777" w:rsidR="00642617" w:rsidRPr="00C3330B" w:rsidRDefault="00C3330B" w:rsidP="00C3330B">
      <w:pPr>
        <w:rPr>
          <w:b/>
          <w:bCs/>
          <w:lang w:val="it-IT"/>
        </w:rPr>
      </w:pPr>
      <w:r w:rsidRPr="00C3330B">
        <w:rPr>
          <w:b/>
          <w:bCs/>
          <w:lang w:val="it-IT"/>
        </w:rPr>
        <w:t>DICHIARA DI</w:t>
      </w:r>
    </w:p>
    <w:p w14:paraId="0AFF4DD6" w14:textId="26C16B97" w:rsidR="00642617" w:rsidRPr="00C3330B" w:rsidRDefault="00C3330B">
      <w:pPr>
        <w:rPr>
          <w:lang w:val="it-IT"/>
        </w:rPr>
      </w:pPr>
      <w:r w:rsidRPr="00C3330B">
        <w:rPr>
          <w:lang w:val="it-IT"/>
        </w:rPr>
        <w:t>☐</w:t>
      </w:r>
      <w:r w:rsidRPr="00C3330B">
        <w:rPr>
          <w:lang w:val="it-IT"/>
        </w:rPr>
        <w:t xml:space="preserve"> essere cittadino italiano o di uno Stato membro dell’Unione Europea o di una nazione non facente parte dell’Unione Europea, in possesso di regolare permesso di soggiorno alla data di pubblicazione dell’avviso da parte del Comune;</w:t>
      </w:r>
      <w:r w:rsidRPr="00C3330B">
        <w:rPr>
          <w:lang w:val="it-IT"/>
        </w:rPr>
        <w:br/>
      </w:r>
      <w:r w:rsidRPr="00C3330B">
        <w:rPr>
          <w:lang w:val="it-IT"/>
        </w:rPr>
        <w:br/>
        <w:t>☐ essere residente presso il Comune di Austis Via ______________________</w:t>
      </w:r>
      <w:r>
        <w:rPr>
          <w:lang w:val="it-IT"/>
        </w:rPr>
        <w:t>_______________________</w:t>
      </w:r>
      <w:r w:rsidRPr="00C3330B">
        <w:rPr>
          <w:lang w:val="it-IT"/>
        </w:rPr>
        <w:t xml:space="preserve"> n. _______;</w:t>
      </w:r>
      <w:r w:rsidRPr="00C3330B">
        <w:rPr>
          <w:lang w:val="it-IT"/>
        </w:rPr>
        <w:br/>
      </w:r>
      <w:r w:rsidRPr="00C3330B">
        <w:rPr>
          <w:lang w:val="it-IT"/>
        </w:rPr>
        <w:br/>
        <w:t>☐ avere uno o più figli fiscalmente a carico, di età compresa tra i 3-36 mesi, anche in adozione o affido pre-adottivo;</w:t>
      </w:r>
      <w:r w:rsidRPr="00C3330B">
        <w:rPr>
          <w:lang w:val="it-IT"/>
        </w:rPr>
        <w:br/>
      </w:r>
      <w:r w:rsidRPr="00C3330B">
        <w:rPr>
          <w:lang w:val="it-IT"/>
        </w:rPr>
        <w:br/>
        <w:t>☐ esercitare la responsabilità genitoriale e/o la tutela;</w:t>
      </w:r>
      <w:r w:rsidRPr="00C3330B">
        <w:rPr>
          <w:lang w:val="it-IT"/>
        </w:rPr>
        <w:br/>
      </w:r>
      <w:r w:rsidRPr="00C3330B">
        <w:rPr>
          <w:lang w:val="it-IT"/>
        </w:rPr>
        <w:br/>
        <w:t>☐ aver presentato domanda Bonus Nidi INPS (di cui all’articolo 1, comma 355, legge 11 dicembre 2016, n. 232) dalle cui risultanze sia rilevabile l’effettiva idoneità e l’ammontare del bonus concesso per l’anno 2025, per il periodo da ____________________ a ________________ pari ad € ___________________________;</w:t>
      </w:r>
      <w:r w:rsidRPr="00C3330B">
        <w:rPr>
          <w:lang w:val="it-IT"/>
        </w:rPr>
        <w:br/>
      </w:r>
      <w:r w:rsidRPr="00C3330B">
        <w:rPr>
          <w:lang w:val="it-IT"/>
        </w:rPr>
        <w:br/>
        <w:t>☐ av</w:t>
      </w:r>
      <w:r w:rsidRPr="00C3330B">
        <w:rPr>
          <w:lang w:val="it-IT"/>
        </w:rPr>
        <w:t>er presentato domanda Bonus Nidi INPS e di essere in attesa dell’esito della richiesta;</w:t>
      </w:r>
      <w:r w:rsidRPr="00C3330B">
        <w:rPr>
          <w:lang w:val="it-IT"/>
        </w:rPr>
        <w:br/>
      </w:r>
      <w:r w:rsidRPr="00C3330B">
        <w:rPr>
          <w:lang w:val="it-IT"/>
        </w:rPr>
        <w:br/>
        <w:t>☐ aver percepito quale rimborso per la frequenza di uno dei servizi per l’infanzia, relativamente all’anno 2025, da parte del ____________________________________________ (precisare quale Ente) la somma complessiva di € __________________________________;</w:t>
      </w:r>
      <w:r w:rsidRPr="00C3330B">
        <w:rPr>
          <w:lang w:val="it-IT"/>
        </w:rPr>
        <w:br/>
      </w:r>
      <w:r w:rsidRPr="00C3330B">
        <w:rPr>
          <w:lang w:val="it-IT"/>
        </w:rPr>
        <w:br/>
        <w:t>☐ di allegare i documenti giustificativi di spesa (ricevute/fatture quietanzate) comprovanti l’avvenuto pagamento delle rette;</w:t>
      </w:r>
      <w:r w:rsidRPr="00C3330B">
        <w:rPr>
          <w:lang w:val="it-IT"/>
        </w:rPr>
        <w:br/>
      </w:r>
      <w:r w:rsidRPr="00C3330B">
        <w:rPr>
          <w:lang w:val="it-IT"/>
        </w:rPr>
        <w:lastRenderedPageBreak/>
        <w:br/>
        <w:t>☐ aver preso visione e accettare incon</w:t>
      </w:r>
      <w:r w:rsidRPr="00C3330B">
        <w:rPr>
          <w:lang w:val="it-IT"/>
        </w:rPr>
        <w:t>dizionatamente le clausole previste dall’Avviso Pubblico;</w:t>
      </w:r>
      <w:r w:rsidRPr="00C3330B">
        <w:rPr>
          <w:lang w:val="it-IT"/>
        </w:rPr>
        <w:br/>
      </w:r>
      <w:r w:rsidRPr="00C3330B">
        <w:rPr>
          <w:lang w:val="it-IT"/>
        </w:rPr>
        <w:br/>
        <w:t>☐ essere a conoscenza che il Comune verificherà la veridicità delle dichiarazioni rese anche tramite la consultazione di altri soggetti preposti agli accertamenti, ai sensi dell’art.71 del DPR 445/2000.</w:t>
      </w:r>
      <w:r w:rsidRPr="00C3330B">
        <w:rPr>
          <w:lang w:val="it-IT"/>
        </w:rPr>
        <w:br/>
      </w:r>
    </w:p>
    <w:p w14:paraId="7F59B047" w14:textId="77777777" w:rsidR="00642617" w:rsidRPr="00C3330B" w:rsidRDefault="00C3330B">
      <w:pPr>
        <w:rPr>
          <w:lang w:val="it-IT"/>
        </w:rPr>
      </w:pPr>
      <w:r w:rsidRPr="00C3330B">
        <w:rPr>
          <w:lang w:val="it-IT"/>
        </w:rPr>
        <w:br/>
        <w:t>che le rette del Servizio Prima Infanzia versate e le quote Bonus INPS ricevute e le Quote Bonus Nidi Gratis ricevute, relativamente al minore, sono le seguenti:</w:t>
      </w:r>
      <w:r w:rsidRPr="00C3330B">
        <w:rPr>
          <w:lang w:val="it-IT"/>
        </w:rPr>
        <w:br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1"/>
        <w:gridCol w:w="1881"/>
        <w:gridCol w:w="1787"/>
        <w:gridCol w:w="2631"/>
        <w:gridCol w:w="1862"/>
      </w:tblGrid>
      <w:tr w:rsidR="00642617" w14:paraId="68B832A3" w14:textId="77777777" w:rsidTr="00C3330B">
        <w:tc>
          <w:tcPr>
            <w:tcW w:w="1854" w:type="dxa"/>
            <w:vAlign w:val="center"/>
          </w:tcPr>
          <w:p w14:paraId="2ECC9412" w14:textId="77777777" w:rsidR="00642617" w:rsidRPr="00C3330B" w:rsidRDefault="00C3330B" w:rsidP="00C3330B">
            <w:pPr>
              <w:jc w:val="center"/>
              <w:rPr>
                <w:b/>
                <w:bCs/>
              </w:rPr>
            </w:pPr>
            <w:r w:rsidRPr="00C3330B">
              <w:rPr>
                <w:b/>
                <w:bCs/>
              </w:rPr>
              <w:t>MESE</w:t>
            </w:r>
          </w:p>
        </w:tc>
        <w:tc>
          <w:tcPr>
            <w:tcW w:w="1940" w:type="dxa"/>
            <w:vAlign w:val="center"/>
          </w:tcPr>
          <w:p w14:paraId="79594F2D" w14:textId="77777777" w:rsidR="00642617" w:rsidRPr="00C3330B" w:rsidRDefault="00C3330B" w:rsidP="00C3330B">
            <w:pPr>
              <w:jc w:val="center"/>
              <w:rPr>
                <w:b/>
                <w:bCs/>
                <w:lang w:val="it-IT"/>
              </w:rPr>
            </w:pPr>
            <w:r w:rsidRPr="00C3330B">
              <w:rPr>
                <w:b/>
                <w:bCs/>
                <w:lang w:val="it-IT"/>
              </w:rPr>
              <w:t>Pagamenti effettuati per rette Servizio Prima Infanzia</w:t>
            </w:r>
          </w:p>
        </w:tc>
        <w:tc>
          <w:tcPr>
            <w:tcW w:w="1835" w:type="dxa"/>
            <w:vAlign w:val="center"/>
          </w:tcPr>
          <w:p w14:paraId="723F6CFA" w14:textId="77777777" w:rsidR="00642617" w:rsidRPr="00C3330B" w:rsidRDefault="00C3330B" w:rsidP="00C3330B">
            <w:pPr>
              <w:jc w:val="center"/>
              <w:rPr>
                <w:b/>
                <w:bCs/>
                <w:lang w:val="it-IT"/>
              </w:rPr>
            </w:pPr>
            <w:r w:rsidRPr="00C3330B">
              <w:rPr>
                <w:b/>
                <w:bCs/>
                <w:lang w:val="it-IT"/>
              </w:rPr>
              <w:t>Importi rimborsati dall’INPS quali Bonus Asilo Nido</w:t>
            </w:r>
          </w:p>
        </w:tc>
        <w:tc>
          <w:tcPr>
            <w:tcW w:w="2631" w:type="dxa"/>
            <w:vAlign w:val="center"/>
          </w:tcPr>
          <w:p w14:paraId="0644A7F0" w14:textId="77777777" w:rsidR="00642617" w:rsidRPr="00C3330B" w:rsidRDefault="00C3330B" w:rsidP="00C3330B">
            <w:pPr>
              <w:jc w:val="center"/>
              <w:rPr>
                <w:b/>
                <w:bCs/>
                <w:lang w:val="it-IT"/>
              </w:rPr>
            </w:pPr>
            <w:r w:rsidRPr="00C3330B">
              <w:rPr>
                <w:b/>
                <w:bCs/>
                <w:lang w:val="it-IT"/>
              </w:rPr>
              <w:t>Importi rimborsati/riconosciuti dalla RAS quali Bonus Nidi Gratis</w:t>
            </w:r>
          </w:p>
        </w:tc>
        <w:tc>
          <w:tcPr>
            <w:tcW w:w="1928" w:type="dxa"/>
            <w:vAlign w:val="center"/>
          </w:tcPr>
          <w:p w14:paraId="12EB5212" w14:textId="77777777" w:rsidR="00642617" w:rsidRPr="00C3330B" w:rsidRDefault="00C3330B" w:rsidP="00C3330B">
            <w:pPr>
              <w:jc w:val="center"/>
              <w:rPr>
                <w:b/>
                <w:bCs/>
              </w:rPr>
            </w:pPr>
            <w:proofErr w:type="spellStart"/>
            <w:r w:rsidRPr="00C3330B">
              <w:rPr>
                <w:b/>
                <w:bCs/>
              </w:rPr>
              <w:t>Spese</w:t>
            </w:r>
            <w:proofErr w:type="spellEnd"/>
            <w:r w:rsidRPr="00C3330B">
              <w:rPr>
                <w:b/>
                <w:bCs/>
              </w:rPr>
              <w:t xml:space="preserve"> di </w:t>
            </w:r>
            <w:proofErr w:type="spellStart"/>
            <w:r w:rsidRPr="00C3330B">
              <w:rPr>
                <w:b/>
                <w:bCs/>
              </w:rPr>
              <w:t>iscrizione</w:t>
            </w:r>
            <w:proofErr w:type="spellEnd"/>
          </w:p>
        </w:tc>
      </w:tr>
      <w:tr w:rsidR="00642617" w14:paraId="02C2FDCA" w14:textId="77777777" w:rsidTr="00C3330B">
        <w:trPr>
          <w:trHeight w:val="397"/>
        </w:trPr>
        <w:tc>
          <w:tcPr>
            <w:tcW w:w="1854" w:type="dxa"/>
          </w:tcPr>
          <w:p w14:paraId="7D7B7698" w14:textId="77777777" w:rsidR="00642617" w:rsidRPr="00C3330B" w:rsidRDefault="00C3330B">
            <w:pPr>
              <w:rPr>
                <w:b/>
                <w:bCs/>
              </w:rPr>
            </w:pPr>
            <w:r w:rsidRPr="00C3330B">
              <w:rPr>
                <w:b/>
                <w:bCs/>
              </w:rPr>
              <w:t>Gennaio 2025</w:t>
            </w:r>
          </w:p>
        </w:tc>
        <w:tc>
          <w:tcPr>
            <w:tcW w:w="1940" w:type="dxa"/>
          </w:tcPr>
          <w:p w14:paraId="0481AE31" w14:textId="77777777" w:rsidR="00642617" w:rsidRDefault="00642617"/>
        </w:tc>
        <w:tc>
          <w:tcPr>
            <w:tcW w:w="1835" w:type="dxa"/>
          </w:tcPr>
          <w:p w14:paraId="7E0442C6" w14:textId="77777777" w:rsidR="00642617" w:rsidRDefault="00642617"/>
        </w:tc>
        <w:tc>
          <w:tcPr>
            <w:tcW w:w="2631" w:type="dxa"/>
          </w:tcPr>
          <w:p w14:paraId="04828FE2" w14:textId="77777777" w:rsidR="00642617" w:rsidRDefault="00642617"/>
        </w:tc>
        <w:tc>
          <w:tcPr>
            <w:tcW w:w="1928" w:type="dxa"/>
          </w:tcPr>
          <w:p w14:paraId="1FD67E96" w14:textId="77777777" w:rsidR="00642617" w:rsidRDefault="00642617"/>
        </w:tc>
      </w:tr>
      <w:tr w:rsidR="00642617" w14:paraId="2710DDF3" w14:textId="77777777" w:rsidTr="00C3330B">
        <w:trPr>
          <w:trHeight w:val="397"/>
        </w:trPr>
        <w:tc>
          <w:tcPr>
            <w:tcW w:w="1854" w:type="dxa"/>
          </w:tcPr>
          <w:p w14:paraId="0D8ED1D4" w14:textId="77777777" w:rsidR="00642617" w:rsidRPr="00C3330B" w:rsidRDefault="00C3330B">
            <w:pPr>
              <w:rPr>
                <w:b/>
                <w:bCs/>
              </w:rPr>
            </w:pPr>
            <w:r w:rsidRPr="00C3330B">
              <w:rPr>
                <w:b/>
                <w:bCs/>
              </w:rPr>
              <w:t>Febbraio 2025</w:t>
            </w:r>
          </w:p>
        </w:tc>
        <w:tc>
          <w:tcPr>
            <w:tcW w:w="1940" w:type="dxa"/>
          </w:tcPr>
          <w:p w14:paraId="3B146246" w14:textId="77777777" w:rsidR="00642617" w:rsidRDefault="00642617"/>
        </w:tc>
        <w:tc>
          <w:tcPr>
            <w:tcW w:w="1835" w:type="dxa"/>
          </w:tcPr>
          <w:p w14:paraId="180AE103" w14:textId="77777777" w:rsidR="00642617" w:rsidRDefault="00642617"/>
        </w:tc>
        <w:tc>
          <w:tcPr>
            <w:tcW w:w="2631" w:type="dxa"/>
          </w:tcPr>
          <w:p w14:paraId="7466F1CD" w14:textId="77777777" w:rsidR="00642617" w:rsidRDefault="00642617"/>
        </w:tc>
        <w:tc>
          <w:tcPr>
            <w:tcW w:w="1928" w:type="dxa"/>
          </w:tcPr>
          <w:p w14:paraId="2C572AC7" w14:textId="77777777" w:rsidR="00642617" w:rsidRDefault="00642617"/>
        </w:tc>
      </w:tr>
      <w:tr w:rsidR="00642617" w14:paraId="341DC834" w14:textId="77777777" w:rsidTr="00C3330B">
        <w:trPr>
          <w:trHeight w:val="397"/>
        </w:trPr>
        <w:tc>
          <w:tcPr>
            <w:tcW w:w="1854" w:type="dxa"/>
          </w:tcPr>
          <w:p w14:paraId="4D1F7BF5" w14:textId="77777777" w:rsidR="00642617" w:rsidRPr="00C3330B" w:rsidRDefault="00C3330B">
            <w:pPr>
              <w:rPr>
                <w:b/>
                <w:bCs/>
              </w:rPr>
            </w:pPr>
            <w:r w:rsidRPr="00C3330B">
              <w:rPr>
                <w:b/>
                <w:bCs/>
              </w:rPr>
              <w:t>Marzo 2025</w:t>
            </w:r>
          </w:p>
        </w:tc>
        <w:tc>
          <w:tcPr>
            <w:tcW w:w="1940" w:type="dxa"/>
          </w:tcPr>
          <w:p w14:paraId="4BE3472F" w14:textId="77777777" w:rsidR="00642617" w:rsidRDefault="00642617"/>
        </w:tc>
        <w:tc>
          <w:tcPr>
            <w:tcW w:w="1835" w:type="dxa"/>
          </w:tcPr>
          <w:p w14:paraId="692EC677" w14:textId="77777777" w:rsidR="00642617" w:rsidRDefault="00642617"/>
        </w:tc>
        <w:tc>
          <w:tcPr>
            <w:tcW w:w="2631" w:type="dxa"/>
          </w:tcPr>
          <w:p w14:paraId="4280AEC1" w14:textId="77777777" w:rsidR="00642617" w:rsidRDefault="00642617"/>
        </w:tc>
        <w:tc>
          <w:tcPr>
            <w:tcW w:w="1928" w:type="dxa"/>
          </w:tcPr>
          <w:p w14:paraId="5DBCEEB0" w14:textId="77777777" w:rsidR="00642617" w:rsidRDefault="00642617"/>
        </w:tc>
      </w:tr>
      <w:tr w:rsidR="00642617" w14:paraId="07ACA4FB" w14:textId="77777777" w:rsidTr="00C3330B">
        <w:trPr>
          <w:trHeight w:val="397"/>
        </w:trPr>
        <w:tc>
          <w:tcPr>
            <w:tcW w:w="1854" w:type="dxa"/>
          </w:tcPr>
          <w:p w14:paraId="75964CCD" w14:textId="77777777" w:rsidR="00642617" w:rsidRPr="00C3330B" w:rsidRDefault="00C3330B">
            <w:pPr>
              <w:rPr>
                <w:b/>
                <w:bCs/>
              </w:rPr>
            </w:pPr>
            <w:r w:rsidRPr="00C3330B">
              <w:rPr>
                <w:b/>
                <w:bCs/>
              </w:rPr>
              <w:t>Aprile 2025</w:t>
            </w:r>
          </w:p>
        </w:tc>
        <w:tc>
          <w:tcPr>
            <w:tcW w:w="1940" w:type="dxa"/>
          </w:tcPr>
          <w:p w14:paraId="220D537A" w14:textId="77777777" w:rsidR="00642617" w:rsidRDefault="00642617"/>
        </w:tc>
        <w:tc>
          <w:tcPr>
            <w:tcW w:w="1835" w:type="dxa"/>
          </w:tcPr>
          <w:p w14:paraId="744844A9" w14:textId="77777777" w:rsidR="00642617" w:rsidRDefault="00642617"/>
        </w:tc>
        <w:tc>
          <w:tcPr>
            <w:tcW w:w="2631" w:type="dxa"/>
          </w:tcPr>
          <w:p w14:paraId="137F0354" w14:textId="77777777" w:rsidR="00642617" w:rsidRDefault="00642617"/>
        </w:tc>
        <w:tc>
          <w:tcPr>
            <w:tcW w:w="1928" w:type="dxa"/>
          </w:tcPr>
          <w:p w14:paraId="0AAF71C7" w14:textId="77777777" w:rsidR="00642617" w:rsidRDefault="00642617"/>
        </w:tc>
      </w:tr>
      <w:tr w:rsidR="00642617" w14:paraId="33F8D305" w14:textId="77777777" w:rsidTr="00C3330B">
        <w:trPr>
          <w:trHeight w:val="397"/>
        </w:trPr>
        <w:tc>
          <w:tcPr>
            <w:tcW w:w="1854" w:type="dxa"/>
          </w:tcPr>
          <w:p w14:paraId="0541E1D1" w14:textId="77777777" w:rsidR="00642617" w:rsidRPr="00C3330B" w:rsidRDefault="00C3330B">
            <w:pPr>
              <w:rPr>
                <w:b/>
                <w:bCs/>
              </w:rPr>
            </w:pPr>
            <w:r w:rsidRPr="00C3330B">
              <w:rPr>
                <w:b/>
                <w:bCs/>
              </w:rPr>
              <w:t>Maggio 2025</w:t>
            </w:r>
          </w:p>
        </w:tc>
        <w:tc>
          <w:tcPr>
            <w:tcW w:w="1940" w:type="dxa"/>
          </w:tcPr>
          <w:p w14:paraId="4B80BDFB" w14:textId="77777777" w:rsidR="00642617" w:rsidRDefault="00642617"/>
        </w:tc>
        <w:tc>
          <w:tcPr>
            <w:tcW w:w="1835" w:type="dxa"/>
          </w:tcPr>
          <w:p w14:paraId="250522B9" w14:textId="77777777" w:rsidR="00642617" w:rsidRDefault="00642617"/>
        </w:tc>
        <w:tc>
          <w:tcPr>
            <w:tcW w:w="2631" w:type="dxa"/>
          </w:tcPr>
          <w:p w14:paraId="5111D332" w14:textId="77777777" w:rsidR="00642617" w:rsidRDefault="00642617"/>
        </w:tc>
        <w:tc>
          <w:tcPr>
            <w:tcW w:w="1928" w:type="dxa"/>
          </w:tcPr>
          <w:p w14:paraId="33E003A6" w14:textId="77777777" w:rsidR="00642617" w:rsidRDefault="00642617"/>
        </w:tc>
      </w:tr>
      <w:tr w:rsidR="00642617" w14:paraId="18E5E934" w14:textId="77777777" w:rsidTr="00C3330B">
        <w:trPr>
          <w:trHeight w:val="397"/>
        </w:trPr>
        <w:tc>
          <w:tcPr>
            <w:tcW w:w="1854" w:type="dxa"/>
          </w:tcPr>
          <w:p w14:paraId="6BC426E1" w14:textId="77777777" w:rsidR="00642617" w:rsidRPr="00C3330B" w:rsidRDefault="00C3330B">
            <w:pPr>
              <w:rPr>
                <w:b/>
                <w:bCs/>
              </w:rPr>
            </w:pPr>
            <w:r w:rsidRPr="00C3330B">
              <w:rPr>
                <w:b/>
                <w:bCs/>
              </w:rPr>
              <w:t>Giugno 2025</w:t>
            </w:r>
          </w:p>
        </w:tc>
        <w:tc>
          <w:tcPr>
            <w:tcW w:w="1940" w:type="dxa"/>
          </w:tcPr>
          <w:p w14:paraId="5F146B31" w14:textId="77777777" w:rsidR="00642617" w:rsidRDefault="00642617"/>
        </w:tc>
        <w:tc>
          <w:tcPr>
            <w:tcW w:w="1835" w:type="dxa"/>
          </w:tcPr>
          <w:p w14:paraId="2D610E8B" w14:textId="77777777" w:rsidR="00642617" w:rsidRDefault="00642617"/>
        </w:tc>
        <w:tc>
          <w:tcPr>
            <w:tcW w:w="2631" w:type="dxa"/>
          </w:tcPr>
          <w:p w14:paraId="7F77B8DE" w14:textId="77777777" w:rsidR="00642617" w:rsidRDefault="00642617"/>
        </w:tc>
        <w:tc>
          <w:tcPr>
            <w:tcW w:w="1928" w:type="dxa"/>
          </w:tcPr>
          <w:p w14:paraId="2EFC1CB4" w14:textId="77777777" w:rsidR="00642617" w:rsidRDefault="00642617"/>
        </w:tc>
      </w:tr>
      <w:tr w:rsidR="00642617" w14:paraId="3D7B3799" w14:textId="77777777" w:rsidTr="00C3330B">
        <w:trPr>
          <w:trHeight w:val="397"/>
        </w:trPr>
        <w:tc>
          <w:tcPr>
            <w:tcW w:w="1854" w:type="dxa"/>
          </w:tcPr>
          <w:p w14:paraId="47303221" w14:textId="77777777" w:rsidR="00642617" w:rsidRPr="00C3330B" w:rsidRDefault="00C3330B">
            <w:pPr>
              <w:rPr>
                <w:b/>
                <w:bCs/>
              </w:rPr>
            </w:pPr>
            <w:r w:rsidRPr="00C3330B">
              <w:rPr>
                <w:b/>
                <w:bCs/>
              </w:rPr>
              <w:t>Luglio 2025</w:t>
            </w:r>
          </w:p>
        </w:tc>
        <w:tc>
          <w:tcPr>
            <w:tcW w:w="1940" w:type="dxa"/>
          </w:tcPr>
          <w:p w14:paraId="1EFFE558" w14:textId="77777777" w:rsidR="00642617" w:rsidRDefault="00642617"/>
        </w:tc>
        <w:tc>
          <w:tcPr>
            <w:tcW w:w="1835" w:type="dxa"/>
          </w:tcPr>
          <w:p w14:paraId="5A0E3423" w14:textId="77777777" w:rsidR="00642617" w:rsidRDefault="00642617"/>
        </w:tc>
        <w:tc>
          <w:tcPr>
            <w:tcW w:w="2631" w:type="dxa"/>
          </w:tcPr>
          <w:p w14:paraId="6DF31461" w14:textId="77777777" w:rsidR="00642617" w:rsidRDefault="00642617"/>
        </w:tc>
        <w:tc>
          <w:tcPr>
            <w:tcW w:w="1928" w:type="dxa"/>
          </w:tcPr>
          <w:p w14:paraId="2161BC22" w14:textId="77777777" w:rsidR="00642617" w:rsidRDefault="00642617"/>
        </w:tc>
      </w:tr>
      <w:tr w:rsidR="00642617" w14:paraId="5BB6DD70" w14:textId="77777777" w:rsidTr="00C3330B">
        <w:trPr>
          <w:trHeight w:val="397"/>
        </w:trPr>
        <w:tc>
          <w:tcPr>
            <w:tcW w:w="1854" w:type="dxa"/>
          </w:tcPr>
          <w:p w14:paraId="3B10BADB" w14:textId="77777777" w:rsidR="00642617" w:rsidRPr="00C3330B" w:rsidRDefault="00C3330B">
            <w:pPr>
              <w:rPr>
                <w:b/>
                <w:bCs/>
              </w:rPr>
            </w:pPr>
            <w:r w:rsidRPr="00C3330B">
              <w:rPr>
                <w:b/>
                <w:bCs/>
              </w:rPr>
              <w:t>Agosto 2025</w:t>
            </w:r>
          </w:p>
        </w:tc>
        <w:tc>
          <w:tcPr>
            <w:tcW w:w="1940" w:type="dxa"/>
          </w:tcPr>
          <w:p w14:paraId="0BDD27F9" w14:textId="77777777" w:rsidR="00642617" w:rsidRDefault="00642617"/>
        </w:tc>
        <w:tc>
          <w:tcPr>
            <w:tcW w:w="1835" w:type="dxa"/>
          </w:tcPr>
          <w:p w14:paraId="3E5328B7" w14:textId="77777777" w:rsidR="00642617" w:rsidRDefault="00642617"/>
        </w:tc>
        <w:tc>
          <w:tcPr>
            <w:tcW w:w="2631" w:type="dxa"/>
          </w:tcPr>
          <w:p w14:paraId="174DC33C" w14:textId="77777777" w:rsidR="00642617" w:rsidRDefault="00642617"/>
        </w:tc>
        <w:tc>
          <w:tcPr>
            <w:tcW w:w="1928" w:type="dxa"/>
          </w:tcPr>
          <w:p w14:paraId="1D47849B" w14:textId="77777777" w:rsidR="00642617" w:rsidRDefault="00642617"/>
        </w:tc>
      </w:tr>
      <w:tr w:rsidR="00642617" w14:paraId="4EDBDBEA" w14:textId="77777777" w:rsidTr="00C3330B">
        <w:trPr>
          <w:trHeight w:val="397"/>
        </w:trPr>
        <w:tc>
          <w:tcPr>
            <w:tcW w:w="1854" w:type="dxa"/>
          </w:tcPr>
          <w:p w14:paraId="1159F532" w14:textId="77777777" w:rsidR="00642617" w:rsidRPr="00C3330B" w:rsidRDefault="00C3330B">
            <w:pPr>
              <w:rPr>
                <w:b/>
                <w:bCs/>
              </w:rPr>
            </w:pPr>
            <w:r w:rsidRPr="00C3330B">
              <w:rPr>
                <w:b/>
                <w:bCs/>
              </w:rPr>
              <w:t>Settembre 2025</w:t>
            </w:r>
          </w:p>
        </w:tc>
        <w:tc>
          <w:tcPr>
            <w:tcW w:w="1940" w:type="dxa"/>
          </w:tcPr>
          <w:p w14:paraId="43203B08" w14:textId="77777777" w:rsidR="00642617" w:rsidRDefault="00642617"/>
        </w:tc>
        <w:tc>
          <w:tcPr>
            <w:tcW w:w="1835" w:type="dxa"/>
          </w:tcPr>
          <w:p w14:paraId="468580C4" w14:textId="77777777" w:rsidR="00642617" w:rsidRDefault="00642617"/>
        </w:tc>
        <w:tc>
          <w:tcPr>
            <w:tcW w:w="2631" w:type="dxa"/>
          </w:tcPr>
          <w:p w14:paraId="0AA9B766" w14:textId="77777777" w:rsidR="00642617" w:rsidRDefault="00642617"/>
        </w:tc>
        <w:tc>
          <w:tcPr>
            <w:tcW w:w="1928" w:type="dxa"/>
          </w:tcPr>
          <w:p w14:paraId="2BED6F84" w14:textId="77777777" w:rsidR="00642617" w:rsidRDefault="00642617"/>
        </w:tc>
      </w:tr>
      <w:tr w:rsidR="00642617" w14:paraId="68C0ACF0" w14:textId="77777777" w:rsidTr="00C3330B">
        <w:trPr>
          <w:trHeight w:val="397"/>
        </w:trPr>
        <w:tc>
          <w:tcPr>
            <w:tcW w:w="1854" w:type="dxa"/>
          </w:tcPr>
          <w:p w14:paraId="63908C5A" w14:textId="77777777" w:rsidR="00642617" w:rsidRPr="00C3330B" w:rsidRDefault="00C3330B">
            <w:pPr>
              <w:rPr>
                <w:b/>
                <w:bCs/>
              </w:rPr>
            </w:pPr>
            <w:r w:rsidRPr="00C3330B">
              <w:rPr>
                <w:b/>
                <w:bCs/>
              </w:rPr>
              <w:t>Ottobre 2025</w:t>
            </w:r>
          </w:p>
        </w:tc>
        <w:tc>
          <w:tcPr>
            <w:tcW w:w="1940" w:type="dxa"/>
          </w:tcPr>
          <w:p w14:paraId="3B654B90" w14:textId="77777777" w:rsidR="00642617" w:rsidRDefault="00642617"/>
        </w:tc>
        <w:tc>
          <w:tcPr>
            <w:tcW w:w="1835" w:type="dxa"/>
          </w:tcPr>
          <w:p w14:paraId="3810983F" w14:textId="77777777" w:rsidR="00642617" w:rsidRDefault="00642617"/>
        </w:tc>
        <w:tc>
          <w:tcPr>
            <w:tcW w:w="2631" w:type="dxa"/>
          </w:tcPr>
          <w:p w14:paraId="6FAD86EB" w14:textId="77777777" w:rsidR="00642617" w:rsidRDefault="00642617"/>
        </w:tc>
        <w:tc>
          <w:tcPr>
            <w:tcW w:w="1928" w:type="dxa"/>
          </w:tcPr>
          <w:p w14:paraId="6F1DE3FF" w14:textId="77777777" w:rsidR="00642617" w:rsidRDefault="00642617"/>
        </w:tc>
      </w:tr>
      <w:tr w:rsidR="00642617" w14:paraId="1C02F34C" w14:textId="77777777" w:rsidTr="00C3330B">
        <w:trPr>
          <w:trHeight w:val="397"/>
        </w:trPr>
        <w:tc>
          <w:tcPr>
            <w:tcW w:w="1854" w:type="dxa"/>
          </w:tcPr>
          <w:p w14:paraId="42B76468" w14:textId="77777777" w:rsidR="00642617" w:rsidRPr="00C3330B" w:rsidRDefault="00C3330B">
            <w:pPr>
              <w:rPr>
                <w:b/>
                <w:bCs/>
              </w:rPr>
            </w:pPr>
            <w:r w:rsidRPr="00C3330B">
              <w:rPr>
                <w:b/>
                <w:bCs/>
              </w:rPr>
              <w:t>Novembre 2025</w:t>
            </w:r>
          </w:p>
        </w:tc>
        <w:tc>
          <w:tcPr>
            <w:tcW w:w="1940" w:type="dxa"/>
          </w:tcPr>
          <w:p w14:paraId="1093AEDE" w14:textId="77777777" w:rsidR="00642617" w:rsidRDefault="00642617"/>
        </w:tc>
        <w:tc>
          <w:tcPr>
            <w:tcW w:w="1835" w:type="dxa"/>
          </w:tcPr>
          <w:p w14:paraId="0CA84043" w14:textId="77777777" w:rsidR="00642617" w:rsidRDefault="00642617"/>
        </w:tc>
        <w:tc>
          <w:tcPr>
            <w:tcW w:w="2631" w:type="dxa"/>
          </w:tcPr>
          <w:p w14:paraId="2DB5F400" w14:textId="77777777" w:rsidR="00642617" w:rsidRDefault="00642617"/>
        </w:tc>
        <w:tc>
          <w:tcPr>
            <w:tcW w:w="1928" w:type="dxa"/>
          </w:tcPr>
          <w:p w14:paraId="385E7D8A" w14:textId="77777777" w:rsidR="00642617" w:rsidRDefault="00642617"/>
        </w:tc>
      </w:tr>
      <w:tr w:rsidR="00642617" w14:paraId="527EF1B6" w14:textId="77777777" w:rsidTr="00C3330B">
        <w:trPr>
          <w:trHeight w:val="397"/>
        </w:trPr>
        <w:tc>
          <w:tcPr>
            <w:tcW w:w="1854" w:type="dxa"/>
          </w:tcPr>
          <w:p w14:paraId="383C6E1F" w14:textId="77777777" w:rsidR="00642617" w:rsidRPr="00C3330B" w:rsidRDefault="00C3330B">
            <w:pPr>
              <w:rPr>
                <w:b/>
                <w:bCs/>
              </w:rPr>
            </w:pPr>
            <w:r w:rsidRPr="00C3330B">
              <w:rPr>
                <w:b/>
                <w:bCs/>
              </w:rPr>
              <w:t>Dicembre 2025</w:t>
            </w:r>
          </w:p>
        </w:tc>
        <w:tc>
          <w:tcPr>
            <w:tcW w:w="1940" w:type="dxa"/>
          </w:tcPr>
          <w:p w14:paraId="015967FE" w14:textId="77777777" w:rsidR="00642617" w:rsidRDefault="00642617"/>
        </w:tc>
        <w:tc>
          <w:tcPr>
            <w:tcW w:w="1835" w:type="dxa"/>
          </w:tcPr>
          <w:p w14:paraId="5DF72EBF" w14:textId="77777777" w:rsidR="00642617" w:rsidRDefault="00642617"/>
        </w:tc>
        <w:tc>
          <w:tcPr>
            <w:tcW w:w="2631" w:type="dxa"/>
          </w:tcPr>
          <w:p w14:paraId="6EC94D6C" w14:textId="77777777" w:rsidR="00642617" w:rsidRDefault="00642617"/>
        </w:tc>
        <w:tc>
          <w:tcPr>
            <w:tcW w:w="1928" w:type="dxa"/>
          </w:tcPr>
          <w:p w14:paraId="3BAC0D17" w14:textId="77777777" w:rsidR="00642617" w:rsidRDefault="00642617"/>
        </w:tc>
      </w:tr>
    </w:tbl>
    <w:p w14:paraId="6B0BC275" w14:textId="77777777" w:rsidR="00C3330B" w:rsidRDefault="00C3330B"/>
    <w:sectPr w:rsidR="00000000" w:rsidSect="00C3330B"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3325357">
    <w:abstractNumId w:val="8"/>
  </w:num>
  <w:num w:numId="2" w16cid:durableId="446967599">
    <w:abstractNumId w:val="6"/>
  </w:num>
  <w:num w:numId="3" w16cid:durableId="872577101">
    <w:abstractNumId w:val="5"/>
  </w:num>
  <w:num w:numId="4" w16cid:durableId="65081628">
    <w:abstractNumId w:val="4"/>
  </w:num>
  <w:num w:numId="5" w16cid:durableId="2144419378">
    <w:abstractNumId w:val="7"/>
  </w:num>
  <w:num w:numId="6" w16cid:durableId="1265840609">
    <w:abstractNumId w:val="3"/>
  </w:num>
  <w:num w:numId="7" w16cid:durableId="511258817">
    <w:abstractNumId w:val="2"/>
  </w:num>
  <w:num w:numId="8" w16cid:durableId="2059624772">
    <w:abstractNumId w:val="1"/>
  </w:num>
  <w:num w:numId="9" w16cid:durableId="1798984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441B"/>
    <w:rsid w:val="0029639D"/>
    <w:rsid w:val="00326F90"/>
    <w:rsid w:val="00642617"/>
    <w:rsid w:val="00AA1D8D"/>
    <w:rsid w:val="00B47730"/>
    <w:rsid w:val="00C3330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2AF283"/>
  <w14:defaultImageDpi w14:val="300"/>
  <w15:docId w15:val="{C90997F2-11D8-4DA5-A5FB-FBAEE5BF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anagrafe</cp:lastModifiedBy>
  <cp:revision>2</cp:revision>
  <dcterms:created xsi:type="dcterms:W3CDTF">2025-12-16T11:30:00Z</dcterms:created>
  <dcterms:modified xsi:type="dcterms:W3CDTF">2025-12-16T11:30:00Z</dcterms:modified>
  <cp:category/>
</cp:coreProperties>
</file>